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A493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4A274271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5F2CB4E0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5123EEAF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1472EBD0" w14:textId="77777777" w:rsidR="000F0F82" w:rsidRPr="000F0F82" w:rsidRDefault="000F0F82" w:rsidP="000F0F82">
      <w:pPr>
        <w:widowControl w:val="0"/>
        <w:autoSpaceDE w:val="0"/>
        <w:autoSpaceDN w:val="0"/>
        <w:spacing w:before="7" w:after="0" w:line="240" w:lineRule="auto"/>
        <w:ind w:left="3540" w:firstLine="708"/>
        <w:rPr>
          <w:rFonts w:ascii="Metropolis" w:eastAsiaTheme="majorEastAsia" w:hAnsi="Metropolis" w:cs="Open Sans"/>
          <w:b/>
          <w:bCs/>
          <w:kern w:val="0"/>
          <w:sz w:val="32"/>
          <w:szCs w:val="32"/>
          <w:lang w:eastAsia="hu-HU"/>
          <w14:ligatures w14:val="none"/>
        </w:rPr>
      </w:pPr>
      <w:r w:rsidRPr="000F0F82">
        <w:rPr>
          <w:rFonts w:ascii="Metropolis" w:eastAsiaTheme="majorEastAsia" w:hAnsi="Metropolis" w:cs="Open Sans"/>
          <w:b/>
          <w:bCs/>
          <w:kern w:val="0"/>
          <w:sz w:val="32"/>
          <w:szCs w:val="32"/>
          <w:lang w:eastAsia="hu-HU"/>
          <w14:ligatures w14:val="none"/>
        </w:rPr>
        <w:t>Útmutató</w:t>
      </w:r>
    </w:p>
    <w:p w14:paraId="123068B4" w14:textId="460776B5" w:rsidR="000F0F82" w:rsidRPr="000F0F82" w:rsidRDefault="000F0F82" w:rsidP="000F0F82">
      <w:pPr>
        <w:widowControl w:val="0"/>
        <w:autoSpaceDE w:val="0"/>
        <w:autoSpaceDN w:val="0"/>
        <w:spacing w:before="7" w:after="0" w:line="240" w:lineRule="auto"/>
        <w:jc w:val="center"/>
        <w:rPr>
          <w:rFonts w:ascii="Metropolis" w:eastAsiaTheme="majorEastAsia" w:hAnsi="Metropolis" w:cs="Open Sans"/>
          <w:b/>
          <w:bCs/>
          <w:kern w:val="0"/>
          <w:sz w:val="32"/>
          <w:szCs w:val="32"/>
          <w:lang w:eastAsia="hu-HU"/>
          <w14:ligatures w14:val="none"/>
        </w:rPr>
      </w:pPr>
      <w:r w:rsidRPr="000F0F82">
        <w:rPr>
          <w:rFonts w:ascii="Metropolis" w:eastAsiaTheme="majorEastAsia" w:hAnsi="Metropolis" w:cs="Open Sans"/>
          <w:b/>
          <w:bCs/>
          <w:kern w:val="0"/>
          <w:sz w:val="32"/>
          <w:szCs w:val="32"/>
          <w:lang w:eastAsia="hu-HU"/>
          <w14:ligatures w14:val="none"/>
        </w:rPr>
        <w:t>a doktoranduszhallgatók kutatási- és munkatervének összeállításához</w:t>
      </w:r>
    </w:p>
    <w:p w14:paraId="36DBB94E" w14:textId="77777777" w:rsidR="000F0F82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ascii="Metropolis" w:eastAsiaTheme="majorEastAsia" w:hAnsi="Metropolis" w:cs="Open Sans"/>
          <w:kern w:val="0"/>
          <w:sz w:val="22"/>
          <w:szCs w:val="22"/>
          <w:lang w:eastAsia="hu-HU"/>
          <w14:ligatures w14:val="none"/>
        </w:rPr>
      </w:pPr>
    </w:p>
    <w:p w14:paraId="2FEB384B" w14:textId="77777777" w:rsidR="00612B3B" w:rsidRDefault="00612B3B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</w:p>
    <w:p w14:paraId="11E342FA" w14:textId="77777777" w:rsidR="00612B3B" w:rsidRDefault="00612B3B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</w:p>
    <w:p w14:paraId="77AA28AC" w14:textId="6DDB51EF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 A kutatási terv legyen konkrét, amely megítélhető, és amely érdemben segíti a tervezett munkát. Nem tartalmazhat általános, célszerűtlen „töltelék” szöveget. Tükröznie kell, hogy a legmagasabb szintű egyetemi hallgatói tevékenység alapját képezi. </w:t>
      </w:r>
    </w:p>
    <w:p w14:paraId="25412D95" w14:textId="77777777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A kutatási tervet az alábbi pontok szerint tagolva kell elkészíteni! </w:t>
      </w:r>
    </w:p>
    <w:p w14:paraId="64DE5DB2" w14:textId="77777777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</w:p>
    <w:p w14:paraId="1C5DFFB2" w14:textId="41BD604A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1.  Cím </w:t>
      </w:r>
    </w:p>
    <w:p w14:paraId="4130F9E4" w14:textId="0B05DDAC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2.   Az Óbudai Egyetem Biztonságtudományi Doktori Iskolájában meghirdetett témacsoport, téma, valamint a témavezető megjelölése. </w:t>
      </w:r>
    </w:p>
    <w:p w14:paraId="139A0C9E" w14:textId="77777777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3. Címszavak (3-5) </w:t>
      </w:r>
    </w:p>
    <w:p w14:paraId="6F6F1AD0" w14:textId="7B15BE89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4.  Konkrét saját előzmények (Motiváció, előzetes kutatás, érdeklődés-felkeltés, kapcsolat kutatóhellyel). </w:t>
      </w:r>
    </w:p>
    <w:p w14:paraId="71A969AC" w14:textId="34189E50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5.  Előzmények és külső kapcsolódási pontok a tervezett doktori kutatásban. </w:t>
      </w:r>
    </w:p>
    <w:p w14:paraId="5D6C5BD3" w14:textId="2F7E3AA8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6.  Konkrét vizsgálati célok, azok jelentősége, aktualitása a tudományágon belül. </w:t>
      </w:r>
    </w:p>
    <w:p w14:paraId="530ED64C" w14:textId="189CFF79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7.  A tervezett kutatás konkrét részfeladatai 3-5 sorban, az egymásra épülés és a külső kapcsolódási pontok megjelölésével. </w:t>
      </w:r>
    </w:p>
    <w:p w14:paraId="61E30DD5" w14:textId="5A018086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8.  Tervezett vizsgálati eljárások, technikák és módszerek, ezek tervezhető eszközigénye az egyes kutatási részfeladatokhoz. Az eszközök rendelkezésre állása. </w:t>
      </w:r>
    </w:p>
    <w:p w14:paraId="535A43A1" w14:textId="06AC7E08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9.  Tervezett kutatási rész-eredmények, a kapcsolódó részfeladat, a keresendő összefüggések minél konkrétabb behatárolásával. </w:t>
      </w:r>
    </w:p>
    <w:p w14:paraId="07DA0B1B" w14:textId="226BBB38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10.  A konkrét részeredményekhez felhasználni tervezett, saját és idegen szerzők által publikált, elsődleges források listája. A lista csak azokat a tételeket tartalmazhatja, amelyekre a hallgató a fenti pontokban hivatkozott. </w:t>
      </w:r>
    </w:p>
    <w:p w14:paraId="4399E20F" w14:textId="19FA23AB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11.  A témakörhöz kapcsolódó felvenni kívánt 8 tárgy megnevezése félévek szerinti ütemezésben </w:t>
      </w:r>
    </w:p>
    <w:p w14:paraId="706F6F58" w14:textId="2C37262C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12.  A témavezető megjegyzése. </w:t>
      </w:r>
    </w:p>
    <w:p w14:paraId="31F779E0" w14:textId="5AC031A9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13.  Dátum. </w:t>
      </w:r>
    </w:p>
    <w:p w14:paraId="151AF3CB" w14:textId="1A3E0BC5" w:rsidR="000F0F82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Theme="majorEastAsia" w:cs="Open Sans"/>
          <w:kern w:val="0"/>
          <w:lang w:eastAsia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 xml:space="preserve">14.  A témavezető aláírása. </w:t>
      </w:r>
    </w:p>
    <w:p w14:paraId="3A7E583C" w14:textId="59564335" w:rsidR="00F131A5" w:rsidRPr="00612B3B" w:rsidRDefault="000F0F82" w:rsidP="000F0F82">
      <w:pPr>
        <w:widowControl w:val="0"/>
        <w:autoSpaceDE w:val="0"/>
        <w:autoSpaceDN w:val="0"/>
        <w:spacing w:before="7" w:after="0" w:line="240" w:lineRule="auto"/>
        <w:rPr>
          <w:rFonts w:eastAsia="Arial" w:cs="Open Sans"/>
          <w:iCs/>
          <w:color w:val="000000"/>
          <w:kern w:val="0"/>
          <w:lang w:eastAsia="hu-HU" w:bidi="hu-HU"/>
          <w14:ligatures w14:val="none"/>
        </w:rPr>
      </w:pPr>
      <w:r w:rsidRPr="00612B3B">
        <w:rPr>
          <w:rFonts w:eastAsiaTheme="majorEastAsia" w:cs="Open Sans"/>
          <w:kern w:val="0"/>
          <w:lang w:eastAsia="hu-HU"/>
          <w14:ligatures w14:val="none"/>
        </w:rPr>
        <w:t>15.  A hallgató aláírása.</w:t>
      </w:r>
    </w:p>
    <w:p w14:paraId="1C0BD2A3" w14:textId="77777777" w:rsidR="00F131A5" w:rsidRPr="000F0F8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Metropolis" w:eastAsia="Arial" w:hAnsi="Metropolis" w:cs="Open Sans"/>
          <w:i/>
          <w:color w:val="000000"/>
          <w:kern w:val="0"/>
          <w:sz w:val="28"/>
          <w:szCs w:val="28"/>
          <w:lang w:eastAsia="hu-HU" w:bidi="hu-HU"/>
          <w14:ligatures w14:val="none"/>
        </w:rPr>
      </w:pPr>
    </w:p>
    <w:p w14:paraId="0C9C6CB8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b/>
          <w:bCs/>
          <w:i/>
          <w:color w:val="000000"/>
          <w:kern w:val="0"/>
          <w:sz w:val="22"/>
          <w:szCs w:val="22"/>
          <w:lang w:eastAsia="hu-HU" w:bidi="hu-HU"/>
          <w14:ligatures w14:val="none"/>
        </w:rPr>
      </w:pPr>
    </w:p>
    <w:sectPr w:rsidR="00F131A5" w:rsidRPr="00A62122" w:rsidSect="005B7A5B">
      <w:headerReference w:type="even" r:id="rId6"/>
      <w:headerReference w:type="default" r:id="rId7"/>
      <w:footerReference w:type="default" r:id="rId8"/>
      <w:headerReference w:type="first" r:id="rId9"/>
      <w:pgSz w:w="11910" w:h="16840"/>
      <w:pgMar w:top="1485" w:right="1020" w:bottom="280" w:left="102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FF68" w14:textId="77777777" w:rsidR="00E970AE" w:rsidRDefault="00E970AE" w:rsidP="00F131A5">
      <w:pPr>
        <w:spacing w:after="0" w:line="240" w:lineRule="auto"/>
      </w:pPr>
      <w:r>
        <w:separator/>
      </w:r>
    </w:p>
  </w:endnote>
  <w:endnote w:type="continuationSeparator" w:id="0">
    <w:p w14:paraId="4FDE3D12" w14:textId="77777777" w:rsidR="00E970AE" w:rsidRDefault="00E970AE" w:rsidP="00F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CB8D" w14:textId="5B15BE82" w:rsidR="00F131A5" w:rsidRDefault="00095B8F" w:rsidP="002C4E45">
    <w:pPr>
      <w:pStyle w:val="llb"/>
    </w:pPr>
    <w:r w:rsidRPr="002C4E45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1604F5B" wp14:editId="03125D2C">
              <wp:simplePos x="0" y="0"/>
              <wp:positionH relativeFrom="page">
                <wp:posOffset>2087880</wp:posOffset>
              </wp:positionH>
              <wp:positionV relativeFrom="paragraph">
                <wp:posOffset>176530</wp:posOffset>
              </wp:positionV>
              <wp:extent cx="4531995" cy="388620"/>
              <wp:effectExtent l="0" t="0" r="1905" b="1143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36"/>
                            <w:gridCol w:w="2936"/>
                            <w:gridCol w:w="2365"/>
                          </w:tblGrid>
                          <w:tr w:rsidR="00F131A5" w14:paraId="61E42955" w14:textId="77777777" w:rsidTr="005B7A5B">
                            <w:trPr>
                              <w:trHeight w:val="136"/>
                            </w:trPr>
                            <w:tc>
                              <w:tcPr>
                                <w:tcW w:w="1836" w:type="dxa"/>
                              </w:tcPr>
                              <w:p w14:paraId="0FFB1971" w14:textId="529088D7" w:rsidR="00F131A5" w:rsidRPr="00095B8F" w:rsidRDefault="00C10151" w:rsidP="005420EE">
                                <w:pPr>
                                  <w:spacing w:before="19"/>
                                  <w:rPr>
                                    <w:rFonts w:ascii="Metropolis" w:hAnsi="Metropolis" w:cs="Open Sans"/>
                                    <w:sz w:val="15"/>
                                  </w:rPr>
                                </w:pPr>
                                <w:r>
                                  <w:rPr>
                                    <w:rFonts w:ascii="Metropolis" w:hAnsi="Metropolis" w:cs="Open Sans"/>
                                    <w:color w:val="152950"/>
                                    <w:w w:val="105"/>
                                    <w:sz w:val="15"/>
                                  </w:rPr>
                                  <w:t>1088 Budapest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F0BAEFC" w14:textId="1C491406" w:rsidR="00F131A5" w:rsidRPr="00095B8F" w:rsidRDefault="00F131A5" w:rsidP="005420EE">
                                <w:pPr>
                                  <w:spacing w:before="19"/>
                                  <w:ind w:left="738" w:right="766"/>
                                  <w:jc w:val="center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6E44D675" w14:textId="4BE15DB0" w:rsidR="00F131A5" w:rsidRPr="00095B8F" w:rsidRDefault="00C10151">
                                <w:pPr>
                                  <w:spacing w:before="19"/>
                                  <w:ind w:left="737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  <w:hyperlink r:id="rId1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www.bdi.uni-obuda.hu</w:t>
                                  </w:r>
                                </w:hyperlink>
                              </w:p>
                            </w:tc>
                          </w:tr>
                          <w:tr w:rsidR="00F131A5" w14:paraId="6A476306" w14:textId="77777777" w:rsidTr="00095B8F">
                            <w:trPr>
                              <w:trHeight w:val="192"/>
                            </w:trPr>
                            <w:tc>
                              <w:tcPr>
                                <w:tcW w:w="1836" w:type="dxa"/>
                              </w:tcPr>
                              <w:p w14:paraId="09129233" w14:textId="1C3AF155" w:rsidR="00F131A5" w:rsidRPr="00C10151" w:rsidRDefault="00C10151" w:rsidP="005420EE">
                                <w:pPr>
                                  <w:spacing w:line="165" w:lineRule="exact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w w:val="105"/>
                                    <w:sz w:val="15"/>
                                  </w:rPr>
                                  <w:t>József krt. 6. III. emelet J321.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87F6CB8" w14:textId="0CEC4B0C" w:rsidR="00F131A5" w:rsidRPr="00C10151" w:rsidRDefault="00095B8F" w:rsidP="00095B8F">
                                <w:pPr>
                                  <w:spacing w:line="165" w:lineRule="exact"/>
                                  <w:ind w:left="748" w:right="755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 xml:space="preserve">  </w:t>
                                </w:r>
                                <w:r w:rsidR="00F131A5"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+36 (1) 666-</w:t>
                                </w:r>
                                <w:r w:rsid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7139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3B7A9F8B" w14:textId="77777777" w:rsidR="00F131A5" w:rsidRPr="00C10151" w:rsidRDefault="00F131A5">
                                <w:pPr>
                                  <w:spacing w:line="165" w:lineRule="exact"/>
                                  <w:ind w:left="737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hyperlink r:id="rId2">
                                  <w:r w:rsidRPr="00C10151">
                                    <w:rPr>
                                      <w:rFonts w:ascii="Metropolis" w:hAnsi="Metropolis"/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4FAEBA9D" w14:textId="77777777" w:rsidR="00F131A5" w:rsidRDefault="00F131A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04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4.4pt;margin-top:13.9pt;width:356.85pt;height:30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36"/>
                      <w:gridCol w:w="2936"/>
                      <w:gridCol w:w="2365"/>
                    </w:tblGrid>
                    <w:tr w:rsidR="00F131A5" w14:paraId="61E42955" w14:textId="77777777" w:rsidTr="005B7A5B">
                      <w:trPr>
                        <w:trHeight w:val="136"/>
                      </w:trPr>
                      <w:tc>
                        <w:tcPr>
                          <w:tcW w:w="1836" w:type="dxa"/>
                        </w:tcPr>
                        <w:p w14:paraId="0FFB1971" w14:textId="529088D7" w:rsidR="00F131A5" w:rsidRPr="00095B8F" w:rsidRDefault="00C10151" w:rsidP="005420EE">
                          <w:pPr>
                            <w:spacing w:before="19"/>
                            <w:rPr>
                              <w:rFonts w:ascii="Metropolis" w:hAnsi="Metropolis" w:cs="Open Sans"/>
                              <w:sz w:val="15"/>
                            </w:rPr>
                          </w:pPr>
                          <w:r>
                            <w:rPr>
                              <w:rFonts w:ascii="Metropolis" w:hAnsi="Metropolis" w:cs="Open Sans"/>
                              <w:color w:val="152950"/>
                              <w:w w:val="105"/>
                              <w:sz w:val="15"/>
                            </w:rPr>
                            <w:t>1088 Budapest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F0BAEFC" w14:textId="1C491406" w:rsidR="00F131A5" w:rsidRPr="00095B8F" w:rsidRDefault="00F131A5" w:rsidP="005420EE">
                          <w:pPr>
                            <w:spacing w:before="19"/>
                            <w:ind w:left="738" w:right="766"/>
                            <w:jc w:val="center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6E44D675" w14:textId="4BE15DB0" w:rsidR="00F131A5" w:rsidRPr="00095B8F" w:rsidRDefault="00C10151">
                          <w:pPr>
                            <w:spacing w:before="19"/>
                            <w:ind w:left="737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  <w:hyperlink r:id="rId3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www.bdi.uni-obuda.hu</w:t>
                            </w:r>
                          </w:hyperlink>
                        </w:p>
                      </w:tc>
                    </w:tr>
                    <w:tr w:rsidR="00F131A5" w14:paraId="6A476306" w14:textId="77777777" w:rsidTr="00095B8F">
                      <w:trPr>
                        <w:trHeight w:val="192"/>
                      </w:trPr>
                      <w:tc>
                        <w:tcPr>
                          <w:tcW w:w="1836" w:type="dxa"/>
                        </w:tcPr>
                        <w:p w14:paraId="09129233" w14:textId="1C3AF155" w:rsidR="00F131A5" w:rsidRPr="00C10151" w:rsidRDefault="00C10151" w:rsidP="005420EE">
                          <w:pPr>
                            <w:spacing w:line="165" w:lineRule="exact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w w:val="105"/>
                              <w:sz w:val="15"/>
                            </w:rPr>
                            <w:t>József krt. 6. III. emelet J321.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87F6CB8" w14:textId="0CEC4B0C" w:rsidR="00F131A5" w:rsidRPr="00C10151" w:rsidRDefault="00095B8F" w:rsidP="00095B8F">
                          <w:pPr>
                            <w:spacing w:line="165" w:lineRule="exact"/>
                            <w:ind w:left="748" w:right="755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 xml:space="preserve">  </w:t>
                          </w:r>
                          <w:r w:rsidR="00F131A5"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+36 (1) 666-</w:t>
                          </w:r>
                          <w:r w:rsid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7139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3B7A9F8B" w14:textId="77777777" w:rsidR="00F131A5" w:rsidRPr="00C10151" w:rsidRDefault="00F131A5">
                          <w:pPr>
                            <w:spacing w:line="165" w:lineRule="exact"/>
                            <w:ind w:left="737"/>
                            <w:rPr>
                              <w:rFonts w:ascii="Metropolis" w:hAnsi="Metropolis"/>
                              <w:sz w:val="15"/>
                            </w:rPr>
                          </w:pPr>
                          <w:hyperlink r:id="rId4">
                            <w:r w:rsidRPr="00C10151">
                              <w:rPr>
                                <w:rFonts w:ascii="Metropolis" w:hAnsi="Metropolis"/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4FAEBA9D" w14:textId="77777777" w:rsidR="00F131A5" w:rsidRDefault="00F131A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F131A5" w:rsidRPr="002C4E45">
      <w:rPr>
        <w:noProof/>
      </w:rPr>
      <w:drawing>
        <wp:anchor distT="0" distB="0" distL="0" distR="0" simplePos="0" relativeHeight="251656704" behindDoc="0" locked="0" layoutInCell="1" allowOverlap="1" wp14:anchorId="12E5FE5E" wp14:editId="1A6D572E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151082932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5154" w14:textId="77777777" w:rsidR="00E970AE" w:rsidRDefault="00E970AE" w:rsidP="00F131A5">
      <w:pPr>
        <w:spacing w:after="0" w:line="240" w:lineRule="auto"/>
      </w:pPr>
      <w:r>
        <w:separator/>
      </w:r>
    </w:p>
  </w:footnote>
  <w:footnote w:type="continuationSeparator" w:id="0">
    <w:p w14:paraId="15A6AAFF" w14:textId="77777777" w:rsidR="00E970AE" w:rsidRDefault="00E970AE" w:rsidP="00F1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559" w14:textId="77777777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43D8C9DA" wp14:editId="6EC47D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4370" cy="2750185"/>
          <wp:effectExtent l="0" t="0" r="0" b="0"/>
          <wp:wrapNone/>
          <wp:docPr id="39504798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275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4EF" w14:textId="6D135806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0C107DB" wp14:editId="3D318C54">
          <wp:simplePos x="0" y="0"/>
          <wp:positionH relativeFrom="column">
            <wp:posOffset>158836</wp:posOffset>
          </wp:positionH>
          <wp:positionV relativeFrom="paragraph">
            <wp:posOffset>73858</wp:posOffset>
          </wp:positionV>
          <wp:extent cx="1440000" cy="802800"/>
          <wp:effectExtent l="0" t="0" r="8255" b="0"/>
          <wp:wrapNone/>
          <wp:docPr id="1834782574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A6C46" w14:textId="1A24CE0D" w:rsidR="00F131A5" w:rsidRDefault="00840D0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BBCA35" wp14:editId="5854F628">
              <wp:simplePos x="0" y="0"/>
              <wp:positionH relativeFrom="column">
                <wp:posOffset>3209925</wp:posOffset>
              </wp:positionH>
              <wp:positionV relativeFrom="paragraph">
                <wp:posOffset>127000</wp:posOffset>
              </wp:positionV>
              <wp:extent cx="2710815" cy="564515"/>
              <wp:effectExtent l="0" t="0" r="0" b="6985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81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E3AA3" w14:textId="649709BB" w:rsidR="006737CA" w:rsidRPr="00143C91" w:rsidRDefault="00840D03" w:rsidP="006737CA">
                          <w:pP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</w:pPr>
                          <w: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    </w:t>
                          </w:r>
                          <w:r w:rsidRPr="00840D03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Biztonságtudományi </w:t>
                          </w:r>
                          <w:r w:rsidR="006737CA" w:rsidRPr="00143C91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>Doktori Iskola</w:t>
                          </w:r>
                        </w:p>
                        <w:p w14:paraId="031EA1E5" w14:textId="581729DF" w:rsidR="00F131A5" w:rsidRPr="00095B8F" w:rsidRDefault="00F131A5">
                          <w:pPr>
                            <w:rPr>
                              <w:rFonts w:ascii="Metropolis Semi Bold" w:hAnsi="Metropolis Semi Bold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BCA3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252.75pt;margin-top:10pt;width:213.4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" filled="f" stroked="f" strokeweight=".5pt">
              <v:textbox>
                <w:txbxContent>
                  <w:p w14:paraId="0BAE3AA3" w14:textId="649709BB" w:rsidR="006737CA" w:rsidRPr="00143C91" w:rsidRDefault="00840D03" w:rsidP="006737CA">
                    <w:pP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</w:pPr>
                    <w: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    </w:t>
                    </w:r>
                    <w:r w:rsidRPr="00840D03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Biztonságtudományi </w:t>
                    </w:r>
                    <w:r w:rsidR="006737CA" w:rsidRPr="00143C91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>Doktori Iskola</w:t>
                    </w:r>
                  </w:p>
                  <w:p w14:paraId="031EA1E5" w14:textId="581729DF" w:rsidR="00F131A5" w:rsidRPr="00095B8F" w:rsidRDefault="00F131A5">
                    <w:pPr>
                      <w:rPr>
                        <w:rFonts w:ascii="Metropolis Semi Bold" w:hAnsi="Metropolis Semi Bold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887CCB" w14:textId="724492EF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45ED800" wp14:editId="65913DC2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209496677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C117" w14:textId="77777777" w:rsidR="00F131A5" w:rsidRDefault="00000000">
    <w:pPr>
      <w:pStyle w:val="lfej"/>
    </w:pPr>
    <w:r>
      <w:rPr>
        <w:noProof/>
      </w:rPr>
      <w:pict w14:anchorId="0AE66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5"/>
    <w:rsid w:val="00095B8F"/>
    <w:rsid w:val="000B19CB"/>
    <w:rsid w:val="000D5944"/>
    <w:rsid w:val="000F0F82"/>
    <w:rsid w:val="00171170"/>
    <w:rsid w:val="00184D55"/>
    <w:rsid w:val="001A2C33"/>
    <w:rsid w:val="00216325"/>
    <w:rsid w:val="00250713"/>
    <w:rsid w:val="002B3A18"/>
    <w:rsid w:val="002C1F67"/>
    <w:rsid w:val="002D1EBF"/>
    <w:rsid w:val="00361C7F"/>
    <w:rsid w:val="003A27E7"/>
    <w:rsid w:val="004A5930"/>
    <w:rsid w:val="00504ACE"/>
    <w:rsid w:val="005922E0"/>
    <w:rsid w:val="005B7A5B"/>
    <w:rsid w:val="005D5744"/>
    <w:rsid w:val="00612B3B"/>
    <w:rsid w:val="006737CA"/>
    <w:rsid w:val="008359E3"/>
    <w:rsid w:val="00840D03"/>
    <w:rsid w:val="00A029DB"/>
    <w:rsid w:val="00A6003D"/>
    <w:rsid w:val="00A9649A"/>
    <w:rsid w:val="00B31815"/>
    <w:rsid w:val="00B36B11"/>
    <w:rsid w:val="00B950ED"/>
    <w:rsid w:val="00C01288"/>
    <w:rsid w:val="00C10151"/>
    <w:rsid w:val="00C2469F"/>
    <w:rsid w:val="00CC434C"/>
    <w:rsid w:val="00D742D5"/>
    <w:rsid w:val="00DF20DE"/>
    <w:rsid w:val="00E04497"/>
    <w:rsid w:val="00E33E6C"/>
    <w:rsid w:val="00E94602"/>
    <w:rsid w:val="00E970AE"/>
    <w:rsid w:val="00F11763"/>
    <w:rsid w:val="00F131A5"/>
    <w:rsid w:val="00F142A3"/>
    <w:rsid w:val="00F142BF"/>
    <w:rsid w:val="00F17212"/>
    <w:rsid w:val="00F60DEB"/>
    <w:rsid w:val="00F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4F759"/>
  <w15:chartTrackingRefBased/>
  <w15:docId w15:val="{36955E19-1ACF-484C-A47A-CDD1DAB0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31A5"/>
  </w:style>
  <w:style w:type="paragraph" w:styleId="Cmsor1">
    <w:name w:val="heading 1"/>
    <w:basedOn w:val="Norml"/>
    <w:next w:val="Norml"/>
    <w:link w:val="Cmsor1Char"/>
    <w:uiPriority w:val="9"/>
    <w:qFormat/>
    <w:rsid w:val="00F1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1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131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31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31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31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31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31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31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31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31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31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31A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31A5"/>
  </w:style>
  <w:style w:type="paragraph" w:styleId="llb">
    <w:name w:val="footer"/>
    <w:basedOn w:val="Norml"/>
    <w:link w:val="llbChar"/>
    <w:uiPriority w:val="99"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1A5"/>
  </w:style>
  <w:style w:type="paragraph" w:customStyle="1" w:styleId="paragraph">
    <w:name w:val="paragraph"/>
    <w:basedOn w:val="Norml"/>
    <w:rsid w:val="00F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F131A5"/>
  </w:style>
  <w:style w:type="character" w:customStyle="1" w:styleId="tabchar">
    <w:name w:val="tabchar"/>
    <w:basedOn w:val="Bekezdsalapbettpusa"/>
    <w:rsid w:val="00F131A5"/>
  </w:style>
  <w:style w:type="character" w:customStyle="1" w:styleId="eop">
    <w:name w:val="eop"/>
    <w:basedOn w:val="Bekezdsalapbettpusa"/>
    <w:rsid w:val="00F1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hyperlink" Target="http://www.uni-obuda.hu/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uni-obuda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Andrea</dc:creator>
  <cp:keywords/>
  <dc:description/>
  <cp:lastModifiedBy>Zsoldosné Dósa Viktória</cp:lastModifiedBy>
  <cp:revision>6</cp:revision>
  <cp:lastPrinted>2026-02-05T10:14:00Z</cp:lastPrinted>
  <dcterms:created xsi:type="dcterms:W3CDTF">2026-02-17T09:41:00Z</dcterms:created>
  <dcterms:modified xsi:type="dcterms:W3CDTF">2026-02-18T13:28:00Z</dcterms:modified>
</cp:coreProperties>
</file>